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November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2027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rPr>
          <w:cantSplit/>
          <w:trHeight w:val="330" w:hRule="exact"/>
        </w:trPr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6838" w:h="11906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November 2027 calendar</dc:title>
  <dc:creator>printablecalendarshub.com</dc:creator>
  <dc:description>Editable calendar from printablecalendarshub.com</dc:description>
  <cp:lastModifiedBy>Un-named</cp:lastModifiedBy>
  <cp:revision>1</cp:revision>
  <dcterms:created xsi:type="dcterms:W3CDTF">2026-10-31T17:46:10.539Z</dcterms:created>
  <dcterms:modified xsi:type="dcterms:W3CDTF">2026-10-31T17:46:10.539Z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